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40E8" w:rsidRPr="0014675C" w:rsidRDefault="00070472">
      <w:pPr>
        <w:spacing w:after="0" w:line="240" w:lineRule="auto"/>
        <w:ind w:right="2"/>
        <w:jc w:val="center"/>
        <w:rPr>
          <w:rFonts w:ascii="Arial" w:eastAsia="Arial" w:hAnsi="Arial" w:cs="Arial"/>
          <w:b/>
        </w:rPr>
      </w:pPr>
      <w:r w:rsidRPr="0014675C">
        <w:rPr>
          <w:rFonts w:ascii="Arial" w:eastAsia="Arial" w:hAnsi="Arial" w:cs="Arial"/>
          <w:b/>
        </w:rPr>
        <w:t>COMITÊ DE PRONUNCIAMENTOS CONTÁBEIS</w:t>
      </w:r>
    </w:p>
    <w:p w14:paraId="00000002" w14:textId="77777777" w:rsidR="00E940E8" w:rsidRPr="0014675C" w:rsidRDefault="00E940E8">
      <w:pPr>
        <w:spacing w:after="0" w:line="240" w:lineRule="auto"/>
        <w:ind w:right="2"/>
        <w:rPr>
          <w:rFonts w:ascii="Arial" w:eastAsia="Arial" w:hAnsi="Arial" w:cs="Arial"/>
          <w:b/>
        </w:rPr>
      </w:pPr>
    </w:p>
    <w:p w14:paraId="00000003" w14:textId="1DCF1CD9" w:rsidR="00E940E8" w:rsidRPr="0014675C" w:rsidRDefault="00070472">
      <w:pPr>
        <w:spacing w:after="0" w:line="240" w:lineRule="auto"/>
        <w:ind w:right="2"/>
        <w:jc w:val="center"/>
        <w:rPr>
          <w:rFonts w:ascii="Arial" w:eastAsia="Arial" w:hAnsi="Arial" w:cs="Arial"/>
          <w:b/>
        </w:rPr>
      </w:pPr>
      <w:r w:rsidRPr="0014675C">
        <w:rPr>
          <w:rFonts w:ascii="Arial" w:eastAsia="Arial" w:hAnsi="Arial" w:cs="Arial"/>
          <w:b/>
        </w:rPr>
        <w:t xml:space="preserve">REVISÃO DE PRONUNCIAMENTOS TÉCNICOS – N.º </w:t>
      </w:r>
      <w:r w:rsidR="00075F93" w:rsidRPr="0014675C">
        <w:rPr>
          <w:rFonts w:ascii="Arial" w:eastAsia="Arial" w:hAnsi="Arial" w:cs="Arial"/>
          <w:b/>
        </w:rPr>
        <w:t>2</w:t>
      </w:r>
      <w:r w:rsidR="003C30D4">
        <w:rPr>
          <w:rFonts w:ascii="Arial" w:eastAsia="Arial" w:hAnsi="Arial" w:cs="Arial"/>
          <w:b/>
        </w:rPr>
        <w:t>5</w:t>
      </w:r>
      <w:r w:rsidRPr="0014675C">
        <w:rPr>
          <w:rFonts w:ascii="Arial" w:eastAsia="Arial" w:hAnsi="Arial" w:cs="Arial"/>
          <w:b/>
        </w:rPr>
        <w:t>/</w:t>
      </w:r>
      <w:r w:rsidR="00075F93" w:rsidRPr="0014675C">
        <w:rPr>
          <w:rFonts w:ascii="Arial" w:eastAsia="Arial" w:hAnsi="Arial" w:cs="Arial"/>
          <w:b/>
        </w:rPr>
        <w:t>2023</w:t>
      </w:r>
    </w:p>
    <w:p w14:paraId="00000004" w14:textId="77777777" w:rsidR="00E940E8" w:rsidRPr="0014675C" w:rsidRDefault="00E940E8">
      <w:pPr>
        <w:spacing w:after="0" w:line="240" w:lineRule="auto"/>
        <w:ind w:right="2"/>
        <w:jc w:val="center"/>
        <w:rPr>
          <w:rFonts w:ascii="Arial" w:eastAsia="Arial" w:hAnsi="Arial" w:cs="Arial"/>
          <w:b/>
        </w:rPr>
      </w:pPr>
    </w:p>
    <w:p w14:paraId="00000005" w14:textId="376C0FA1" w:rsidR="00E940E8" w:rsidRPr="0014675C" w:rsidRDefault="000704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after="0" w:line="312" w:lineRule="auto"/>
        <w:ind w:right="2"/>
        <w:jc w:val="both"/>
        <w:rPr>
          <w:rFonts w:ascii="Arial" w:eastAsia="Arial" w:hAnsi="Arial" w:cs="Arial"/>
          <w:b/>
        </w:rPr>
      </w:pPr>
      <w:r w:rsidRPr="0014675C">
        <w:rPr>
          <w:rFonts w:ascii="Arial" w:eastAsia="Arial" w:hAnsi="Arial" w:cs="Arial"/>
          <w:b/>
        </w:rPr>
        <w:t xml:space="preserve">Este documento de revisão apresenta alterações no Pronunciamentos Técnicos CPC </w:t>
      </w:r>
      <w:r w:rsidR="00AC6A85">
        <w:rPr>
          <w:rFonts w:ascii="Arial" w:eastAsia="Arial" w:hAnsi="Arial" w:cs="Arial"/>
          <w:b/>
        </w:rPr>
        <w:t>PME (R1)</w:t>
      </w:r>
      <w:r w:rsidR="009F1BA9">
        <w:rPr>
          <w:rFonts w:ascii="Arial" w:eastAsia="Arial" w:hAnsi="Arial" w:cs="Arial"/>
          <w:b/>
        </w:rPr>
        <w:t>.</w:t>
      </w:r>
    </w:p>
    <w:p w14:paraId="00000006" w14:textId="77777777" w:rsidR="00E940E8" w:rsidRPr="0014675C" w:rsidRDefault="00E940E8">
      <w:pPr>
        <w:spacing w:after="0" w:line="312" w:lineRule="auto"/>
        <w:ind w:right="2"/>
        <w:jc w:val="both"/>
        <w:rPr>
          <w:rFonts w:ascii="Arial" w:eastAsia="Arial" w:hAnsi="Arial" w:cs="Arial"/>
          <w:b/>
        </w:rPr>
      </w:pPr>
    </w:p>
    <w:p w14:paraId="2754BCB6" w14:textId="30FFE5E2" w:rsidR="00422785" w:rsidRDefault="00070472" w:rsidP="007139D6">
      <w:pPr>
        <w:spacing w:before="120" w:after="120" w:line="312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14675C">
        <w:rPr>
          <w:rFonts w:ascii="Arial" w:eastAsia="Arial" w:hAnsi="Arial" w:cs="Arial"/>
        </w:rPr>
        <w:t xml:space="preserve">Este documento estabelece alterações </w:t>
      </w:r>
      <w:r w:rsidR="00AC6A85">
        <w:rPr>
          <w:rFonts w:ascii="Arial" w:eastAsia="Arial" w:hAnsi="Arial" w:cs="Arial"/>
        </w:rPr>
        <w:t>no</w:t>
      </w:r>
      <w:r w:rsidRPr="0014675C">
        <w:rPr>
          <w:rFonts w:ascii="Arial" w:eastAsia="Arial" w:hAnsi="Arial" w:cs="Arial"/>
        </w:rPr>
        <w:t xml:space="preserve"> Pronunciamento Técnico</w:t>
      </w:r>
      <w:r w:rsidR="00AC6A85">
        <w:rPr>
          <w:rFonts w:ascii="Arial" w:eastAsia="Arial" w:hAnsi="Arial" w:cs="Arial"/>
        </w:rPr>
        <w:t xml:space="preserve"> CPC PME (R1)</w:t>
      </w:r>
      <w:r w:rsidRPr="0014675C">
        <w:rPr>
          <w:rFonts w:ascii="Arial" w:eastAsia="Arial" w:hAnsi="Arial" w:cs="Arial"/>
        </w:rPr>
        <w:t xml:space="preserve"> em decorrência </w:t>
      </w:r>
      <w:r w:rsidR="00EF42B8" w:rsidRPr="0014675C">
        <w:rPr>
          <w:rFonts w:ascii="Arial" w:eastAsia="Arial" w:hAnsi="Arial" w:cs="Arial"/>
        </w:rPr>
        <w:t xml:space="preserve">das alterações </w:t>
      </w:r>
      <w:r w:rsidR="00292877">
        <w:rPr>
          <w:rFonts w:ascii="Arial" w:eastAsia="Arial" w:hAnsi="Arial" w:cs="Arial"/>
        </w:rPr>
        <w:t xml:space="preserve">de </w:t>
      </w:r>
      <w:r w:rsidR="00461487" w:rsidRPr="00292877">
        <w:rPr>
          <w:rFonts w:ascii="Arial" w:eastAsia="Arial" w:hAnsi="Arial" w:cs="Arial"/>
        </w:rPr>
        <w:t>Reforma Tributária Internacional - Regras Modelo do Pilar Dois</w:t>
      </w:r>
      <w:r w:rsidR="00461487" w:rsidRPr="00461487">
        <w:rPr>
          <w:rFonts w:ascii="Arial" w:eastAsia="Arial" w:hAnsi="Arial" w:cs="Arial"/>
        </w:rPr>
        <w:t xml:space="preserve"> e </w:t>
      </w:r>
      <w:r w:rsidR="00422785" w:rsidRPr="00422785">
        <w:rPr>
          <w:rFonts w:ascii="Arial" w:eastAsia="Arial" w:hAnsi="Arial" w:cs="Arial"/>
        </w:rPr>
        <w:t>Acordos de Financiamento de Fornecedores</w:t>
      </w:r>
      <w:r w:rsidR="00780297">
        <w:rPr>
          <w:rFonts w:ascii="Arial" w:eastAsia="Arial" w:hAnsi="Arial" w:cs="Arial"/>
        </w:rPr>
        <w:t xml:space="preserve">. </w:t>
      </w:r>
    </w:p>
    <w:p w14:paraId="00000008" w14:textId="37E081A9" w:rsidR="00E940E8" w:rsidRDefault="00FC3407">
      <w:pPr>
        <w:spacing w:before="120" w:after="120" w:line="312" w:lineRule="auto"/>
        <w:jc w:val="both"/>
        <w:rPr>
          <w:rFonts w:ascii="Arial" w:eastAsia="Arial" w:hAnsi="Arial" w:cs="Arial"/>
        </w:rPr>
      </w:pPr>
      <w:r w:rsidRPr="0014675C">
        <w:rPr>
          <w:rFonts w:ascii="Arial" w:eastAsia="Arial" w:hAnsi="Arial" w:cs="Arial"/>
        </w:rPr>
        <w:t>O texto adicionado está sublinhado e o excluído, tachado.</w:t>
      </w:r>
    </w:p>
    <w:p w14:paraId="096D123A" w14:textId="77777777" w:rsidR="00422785" w:rsidRDefault="00422785" w:rsidP="00422785">
      <w:pPr>
        <w:spacing w:before="120" w:after="120" w:line="312" w:lineRule="auto"/>
        <w:jc w:val="both"/>
        <w:rPr>
          <w:rFonts w:ascii="Arial" w:eastAsia="Arial" w:hAnsi="Arial" w:cs="Arial"/>
        </w:rPr>
      </w:pPr>
      <w:r w:rsidRPr="00422785">
        <w:rPr>
          <w:rFonts w:ascii="Arial" w:eastAsia="Arial" w:hAnsi="Arial" w:cs="Arial"/>
        </w:rPr>
        <w:t>A vigência dessas alterações será estabelecida pelos órgãos reguladores.</w:t>
      </w:r>
      <w:r w:rsidRPr="0014675C">
        <w:rPr>
          <w:rFonts w:ascii="Arial" w:eastAsia="Arial" w:hAnsi="Arial" w:cs="Arial"/>
        </w:rPr>
        <w:t xml:space="preserve"> </w:t>
      </w:r>
    </w:p>
    <w:p w14:paraId="3ADB140D" w14:textId="77777777" w:rsidR="00FC3407" w:rsidRDefault="00FC3407">
      <w:pPr>
        <w:spacing w:before="120" w:after="120" w:line="312" w:lineRule="auto"/>
        <w:jc w:val="both"/>
        <w:rPr>
          <w:rFonts w:ascii="Arial" w:eastAsia="Arial" w:hAnsi="Arial" w:cs="Arial"/>
        </w:rPr>
      </w:pPr>
    </w:p>
    <w:p w14:paraId="1CA97B88" w14:textId="54374F63" w:rsidR="00C1672D" w:rsidRDefault="00C1672D" w:rsidP="00C1672D">
      <w:pPr>
        <w:numPr>
          <w:ilvl w:val="0"/>
          <w:numId w:val="3"/>
        </w:numPr>
        <w:spacing w:after="0" w:line="312" w:lineRule="auto"/>
        <w:ind w:left="567" w:hanging="567"/>
        <w:jc w:val="both"/>
        <w:rPr>
          <w:rFonts w:ascii="Arial" w:eastAsia="Arial" w:hAnsi="Arial" w:cs="Arial"/>
          <w:b/>
        </w:rPr>
      </w:pPr>
      <w:r w:rsidRPr="0014675C">
        <w:rPr>
          <w:rFonts w:ascii="Arial" w:eastAsia="Arial" w:hAnsi="Arial" w:cs="Arial"/>
          <w:b/>
        </w:rPr>
        <w:t xml:space="preserve">Inclui </w:t>
      </w:r>
      <w:r w:rsidRPr="00DE65D2">
        <w:rPr>
          <w:rFonts w:ascii="Arial" w:eastAsia="Arial" w:hAnsi="Arial" w:cs="Arial"/>
          <w:b/>
          <w:bCs/>
        </w:rPr>
        <w:t>o</w:t>
      </w:r>
      <w:r w:rsidR="009C0D1C">
        <w:rPr>
          <w:rFonts w:ascii="Arial" w:eastAsia="Arial" w:hAnsi="Arial" w:cs="Arial"/>
          <w:b/>
          <w:bCs/>
        </w:rPr>
        <w:t>s</w:t>
      </w:r>
      <w:r w:rsidRPr="00DE65D2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ite</w:t>
      </w:r>
      <w:r w:rsidR="009C0D1C">
        <w:rPr>
          <w:rFonts w:ascii="Arial" w:eastAsia="Arial" w:hAnsi="Arial" w:cs="Arial"/>
          <w:b/>
          <w:bCs/>
        </w:rPr>
        <w:t xml:space="preserve">ns </w:t>
      </w:r>
      <w:r w:rsidR="00AC6A85" w:rsidRPr="00AC6A85">
        <w:rPr>
          <w:rFonts w:ascii="Arial" w:eastAsia="Arial" w:hAnsi="Arial" w:cs="Arial"/>
          <w:b/>
          <w:bCs/>
        </w:rPr>
        <w:t>29.3A</w:t>
      </w:r>
      <w:r w:rsidR="00AC6A85">
        <w:rPr>
          <w:rFonts w:ascii="Arial" w:eastAsia="Arial" w:hAnsi="Arial" w:cs="Arial"/>
          <w:b/>
          <w:bCs/>
        </w:rPr>
        <w:t xml:space="preserve">, </w:t>
      </w:r>
      <w:r w:rsidR="00AC6A85" w:rsidRPr="00AC6A85">
        <w:rPr>
          <w:rFonts w:ascii="Arial" w:eastAsia="Arial" w:hAnsi="Arial" w:cs="Arial"/>
          <w:b/>
          <w:bCs/>
        </w:rPr>
        <w:t>29.42</w:t>
      </w:r>
      <w:r w:rsidR="00AC6A85">
        <w:rPr>
          <w:rFonts w:ascii="Arial" w:eastAsia="Arial" w:hAnsi="Arial" w:cs="Arial"/>
          <w:b/>
          <w:bCs/>
        </w:rPr>
        <w:t xml:space="preserve"> e </w:t>
      </w:r>
      <w:r w:rsidR="00AC6A85" w:rsidRPr="00AC6A85">
        <w:rPr>
          <w:rFonts w:ascii="Arial" w:eastAsia="Arial" w:hAnsi="Arial" w:cs="Arial"/>
          <w:b/>
          <w:bCs/>
        </w:rPr>
        <w:t>29.43</w:t>
      </w:r>
      <w:r w:rsidR="00AC6A85">
        <w:rPr>
          <w:rFonts w:ascii="Arial" w:eastAsia="Arial" w:hAnsi="Arial" w:cs="Arial"/>
          <w:b/>
          <w:bCs/>
        </w:rPr>
        <w:t xml:space="preserve"> e o título </w:t>
      </w:r>
      <w:r w:rsidR="00D60BD7">
        <w:rPr>
          <w:rFonts w:ascii="Arial" w:eastAsia="Arial" w:hAnsi="Arial" w:cs="Arial"/>
          <w:b/>
          <w:bCs/>
        </w:rPr>
        <w:t xml:space="preserve">do item 29.42 e altera o item 29.38 e a </w:t>
      </w:r>
      <w:r w:rsidR="00BA07E8">
        <w:rPr>
          <w:rFonts w:ascii="Arial" w:eastAsia="Arial" w:hAnsi="Arial" w:cs="Arial"/>
          <w:b/>
          <w:bCs/>
        </w:rPr>
        <w:t xml:space="preserve">letra </w:t>
      </w:r>
      <w:r w:rsidR="00D60BD7">
        <w:rPr>
          <w:rFonts w:ascii="Arial" w:eastAsia="Arial" w:hAnsi="Arial" w:cs="Arial"/>
          <w:b/>
          <w:bCs/>
        </w:rPr>
        <w:t xml:space="preserve"> d do item 35.10</w:t>
      </w:r>
      <w:r w:rsidR="005A796B">
        <w:rPr>
          <w:rFonts w:ascii="Arial" w:eastAsia="Arial" w:hAnsi="Arial" w:cs="Arial"/>
          <w:b/>
          <w:bCs/>
        </w:rPr>
        <w:t xml:space="preserve"> </w:t>
      </w:r>
      <w:r w:rsidRPr="009F1BA9">
        <w:rPr>
          <w:rFonts w:ascii="Arial" w:eastAsia="Arial" w:hAnsi="Arial" w:cs="Arial"/>
          <w:b/>
          <w:bCs/>
        </w:rPr>
        <w:t xml:space="preserve">no CPC </w:t>
      </w:r>
      <w:r w:rsidR="005A796B">
        <w:rPr>
          <w:rFonts w:ascii="Arial" w:eastAsia="Arial" w:hAnsi="Arial" w:cs="Arial"/>
          <w:b/>
          <w:bCs/>
        </w:rPr>
        <w:t xml:space="preserve">PME (R1) </w:t>
      </w:r>
      <w:r w:rsidR="00461487">
        <w:rPr>
          <w:rFonts w:ascii="Arial" w:eastAsia="Arial" w:hAnsi="Arial" w:cs="Arial"/>
          <w:b/>
          <w:bCs/>
        </w:rPr>
        <w:t>–</w:t>
      </w:r>
      <w:r w:rsidRPr="009F1BA9">
        <w:rPr>
          <w:rFonts w:ascii="Arial" w:eastAsia="Arial" w:hAnsi="Arial" w:cs="Arial"/>
          <w:b/>
          <w:bCs/>
        </w:rPr>
        <w:t xml:space="preserve"> </w:t>
      </w:r>
      <w:r w:rsidR="005A796B">
        <w:rPr>
          <w:rFonts w:ascii="Arial" w:eastAsia="Arial" w:hAnsi="Arial" w:cs="Arial"/>
          <w:b/>
          <w:bCs/>
        </w:rPr>
        <w:t>Contabilidade para Pequenas e Médias Empresas</w:t>
      </w:r>
      <w:r>
        <w:rPr>
          <w:rFonts w:ascii="Arial" w:eastAsia="Arial" w:hAnsi="Arial" w:cs="Arial"/>
          <w:b/>
          <w:bCs/>
        </w:rPr>
        <w:t xml:space="preserve">, </w:t>
      </w:r>
      <w:r w:rsidRPr="0014675C">
        <w:rPr>
          <w:rFonts w:ascii="Arial" w:eastAsia="Arial" w:hAnsi="Arial" w:cs="Arial"/>
          <w:b/>
        </w:rPr>
        <w:t>que passam a vigorar com as seguintes redações:</w:t>
      </w:r>
    </w:p>
    <w:p w14:paraId="67D9E497" w14:textId="7581CF84" w:rsidR="00AC6A85" w:rsidRDefault="00AC6A85" w:rsidP="00AC6A85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  <w:r w:rsidRPr="00AC6A85">
        <w:rPr>
          <w:rFonts w:ascii="Arial" w:eastAsia="Arial" w:hAnsi="Arial" w:cs="Arial"/>
          <w:u w:val="single"/>
        </w:rPr>
        <w:t>29.3</w:t>
      </w:r>
      <w:r>
        <w:rPr>
          <w:rFonts w:ascii="Arial" w:eastAsia="Arial" w:hAnsi="Arial" w:cs="Arial"/>
          <w:u w:val="single"/>
        </w:rPr>
        <w:t xml:space="preserve">A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AC6A85">
        <w:rPr>
          <w:rFonts w:ascii="Arial" w:eastAsia="Arial" w:hAnsi="Arial" w:cs="Arial"/>
          <w:u w:val="single"/>
        </w:rPr>
        <w:t>Esta seção se aplica a tributos sobre o lucro decorrentes de le</w:t>
      </w:r>
      <w:r w:rsidR="00B4123C">
        <w:rPr>
          <w:rFonts w:ascii="Arial" w:eastAsia="Arial" w:hAnsi="Arial" w:cs="Arial"/>
          <w:u w:val="single"/>
        </w:rPr>
        <w:t>gislação e/ou da regulação</w:t>
      </w:r>
      <w:r w:rsidRPr="00AC6A85">
        <w:rPr>
          <w:rFonts w:ascii="Arial" w:eastAsia="Arial" w:hAnsi="Arial" w:cs="Arial"/>
          <w:u w:val="single"/>
        </w:rPr>
        <w:t xml:space="preserve"> tributária promulgada</w:t>
      </w:r>
      <w:r w:rsidR="00B4123C">
        <w:rPr>
          <w:rFonts w:ascii="Arial" w:eastAsia="Arial" w:hAnsi="Arial" w:cs="Arial"/>
          <w:u w:val="single"/>
        </w:rPr>
        <w:t>s</w:t>
      </w:r>
      <w:r w:rsidRPr="00AC6A85">
        <w:rPr>
          <w:rFonts w:ascii="Arial" w:eastAsia="Arial" w:hAnsi="Arial" w:cs="Arial"/>
          <w:u w:val="single"/>
        </w:rPr>
        <w:t xml:space="preserve"> ou substantivamente promulgada</w:t>
      </w:r>
      <w:r w:rsidR="00B4123C">
        <w:rPr>
          <w:rFonts w:ascii="Arial" w:eastAsia="Arial" w:hAnsi="Arial" w:cs="Arial"/>
          <w:u w:val="single"/>
        </w:rPr>
        <w:t>s</w:t>
      </w:r>
      <w:r w:rsidRPr="00AC6A85">
        <w:rPr>
          <w:rFonts w:ascii="Arial" w:eastAsia="Arial" w:hAnsi="Arial" w:cs="Arial"/>
          <w:u w:val="single"/>
        </w:rPr>
        <w:t xml:space="preserve"> para implementar as regras modelo do Pilar Dois publicadas pela Organização para a Cooperação e Desenvolvimento Econômico (OCDE), incluindo a </w:t>
      </w:r>
      <w:r w:rsidR="00B4123C" w:rsidRPr="00B4123C">
        <w:rPr>
          <w:rFonts w:ascii="Arial" w:eastAsia="Arial" w:hAnsi="Arial" w:cs="Arial"/>
          <w:u w:val="single"/>
        </w:rPr>
        <w:t>legislação e/ou a regulação</w:t>
      </w:r>
      <w:r w:rsidR="00B4123C">
        <w:rPr>
          <w:rFonts w:ascii="Arial" w:eastAsia="Arial" w:hAnsi="Arial" w:cs="Arial"/>
          <w:u w:val="single"/>
        </w:rPr>
        <w:t xml:space="preserve"> </w:t>
      </w:r>
      <w:r w:rsidRPr="00AC6A85">
        <w:rPr>
          <w:rFonts w:ascii="Arial" w:eastAsia="Arial" w:hAnsi="Arial" w:cs="Arial"/>
          <w:u w:val="single"/>
        </w:rPr>
        <w:t xml:space="preserve">tributária que implementa impostos complementares mínimos nacionais qualificados descritos nessas regras. Essa </w:t>
      </w:r>
      <w:r w:rsidR="00B4123C" w:rsidRPr="00B4123C">
        <w:rPr>
          <w:rFonts w:ascii="Arial" w:eastAsia="Arial" w:hAnsi="Arial" w:cs="Arial"/>
          <w:u w:val="single"/>
        </w:rPr>
        <w:t>legislação e/ou a regulação</w:t>
      </w:r>
      <w:r w:rsidR="00B4123C">
        <w:rPr>
          <w:rFonts w:ascii="Arial" w:eastAsia="Arial" w:hAnsi="Arial" w:cs="Arial"/>
          <w:u w:val="single"/>
        </w:rPr>
        <w:t xml:space="preserve"> </w:t>
      </w:r>
      <w:r w:rsidRPr="00AC6A85">
        <w:rPr>
          <w:rFonts w:ascii="Arial" w:eastAsia="Arial" w:hAnsi="Arial" w:cs="Arial"/>
          <w:u w:val="single"/>
        </w:rPr>
        <w:t xml:space="preserve">tributária e os tributos sobre o lucro dela decorrentes são doravante designadas </w:t>
      </w:r>
      <w:r w:rsidR="005A796B">
        <w:rPr>
          <w:rFonts w:ascii="Arial" w:eastAsia="Arial" w:hAnsi="Arial" w:cs="Arial"/>
          <w:u w:val="single"/>
        </w:rPr>
        <w:t>“</w:t>
      </w:r>
      <w:r w:rsidRPr="00AC6A85">
        <w:rPr>
          <w:rFonts w:ascii="Arial" w:eastAsia="Arial" w:hAnsi="Arial" w:cs="Arial"/>
          <w:u w:val="single"/>
        </w:rPr>
        <w:t>legislação do Pilar Dois</w:t>
      </w:r>
      <w:r w:rsidR="005A796B">
        <w:rPr>
          <w:rFonts w:ascii="Arial" w:eastAsia="Arial" w:hAnsi="Arial" w:cs="Arial"/>
          <w:u w:val="single"/>
        </w:rPr>
        <w:t>”</w:t>
      </w:r>
      <w:r w:rsidRPr="00AC6A85">
        <w:rPr>
          <w:rFonts w:ascii="Arial" w:eastAsia="Arial" w:hAnsi="Arial" w:cs="Arial"/>
          <w:u w:val="single"/>
        </w:rPr>
        <w:t xml:space="preserve"> e </w:t>
      </w:r>
      <w:r w:rsidR="005A796B">
        <w:rPr>
          <w:rFonts w:ascii="Arial" w:eastAsia="Arial" w:hAnsi="Arial" w:cs="Arial"/>
          <w:u w:val="single"/>
        </w:rPr>
        <w:t>“</w:t>
      </w:r>
      <w:r w:rsidRPr="00AC6A85">
        <w:rPr>
          <w:rFonts w:ascii="Arial" w:eastAsia="Arial" w:hAnsi="Arial" w:cs="Arial"/>
          <w:u w:val="single"/>
        </w:rPr>
        <w:t>tributos sobre o lucro do Pilar Dois</w:t>
      </w:r>
      <w:r w:rsidR="005A796B">
        <w:rPr>
          <w:rFonts w:ascii="Arial" w:eastAsia="Arial" w:hAnsi="Arial" w:cs="Arial"/>
          <w:u w:val="single"/>
        </w:rPr>
        <w:t>”</w:t>
      </w:r>
      <w:r w:rsidRPr="00AC6A85">
        <w:rPr>
          <w:rFonts w:ascii="Arial" w:eastAsia="Arial" w:hAnsi="Arial" w:cs="Arial"/>
          <w:u w:val="single"/>
        </w:rPr>
        <w:t>. Como exceção aos requisitos desta seção, uma entidade não deverá reconhecer ativos e passivos</w:t>
      </w:r>
      <w:r w:rsidR="00B4123C">
        <w:rPr>
          <w:rFonts w:ascii="Arial" w:eastAsia="Arial" w:hAnsi="Arial" w:cs="Arial"/>
          <w:u w:val="single"/>
        </w:rPr>
        <w:t xml:space="preserve"> fiscais diferidos</w:t>
      </w:r>
      <w:r w:rsidRPr="00AC6A85">
        <w:rPr>
          <w:rFonts w:ascii="Arial" w:eastAsia="Arial" w:hAnsi="Arial" w:cs="Arial"/>
          <w:u w:val="single"/>
        </w:rPr>
        <w:t xml:space="preserve"> relacionados aos tributos sobre o lucro do Pilar Dois, nem divulgar informações que, de outra forma, seriam exigidas pelos </w:t>
      </w:r>
      <w:r w:rsidR="005A796B">
        <w:rPr>
          <w:rFonts w:ascii="Arial" w:eastAsia="Arial" w:hAnsi="Arial" w:cs="Arial"/>
          <w:u w:val="single"/>
        </w:rPr>
        <w:t xml:space="preserve">itens </w:t>
      </w:r>
      <w:r w:rsidRPr="00AC6A85">
        <w:rPr>
          <w:rFonts w:ascii="Arial" w:eastAsia="Arial" w:hAnsi="Arial" w:cs="Arial"/>
          <w:u w:val="single"/>
        </w:rPr>
        <w:t>29.39</w:t>
      </w:r>
      <w:r w:rsidR="005A796B">
        <w:rPr>
          <w:rFonts w:ascii="Arial" w:eastAsia="Arial" w:hAnsi="Arial" w:cs="Arial"/>
          <w:u w:val="single"/>
        </w:rPr>
        <w:t xml:space="preserve"> a 2</w:t>
      </w:r>
      <w:r w:rsidRPr="00AC6A85">
        <w:rPr>
          <w:rFonts w:ascii="Arial" w:eastAsia="Arial" w:hAnsi="Arial" w:cs="Arial"/>
          <w:u w:val="single"/>
        </w:rPr>
        <w:t>9.41 sobre impostos diferidos ativos e passivos relacionados aos tributos sobre o lucro do Pilar Dois.</w:t>
      </w:r>
    </w:p>
    <w:p w14:paraId="62867ED4" w14:textId="77777777" w:rsidR="005A796B" w:rsidRDefault="005A796B" w:rsidP="00AC6A85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</w:p>
    <w:p w14:paraId="42159340" w14:textId="4C4E8663" w:rsid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</w:rPr>
      </w:pPr>
      <w:r w:rsidRPr="005A796B">
        <w:rPr>
          <w:rFonts w:ascii="Arial" w:eastAsia="Arial" w:hAnsi="Arial" w:cs="Arial"/>
        </w:rPr>
        <w:t>29.38</w:t>
      </w:r>
      <w:r w:rsidRPr="005A796B">
        <w:rPr>
          <w:rFonts w:ascii="Arial" w:eastAsia="Arial" w:hAnsi="Arial" w:cs="Arial"/>
        </w:rPr>
        <w:tab/>
      </w:r>
      <w:r w:rsidRPr="005A796B">
        <w:rPr>
          <w:rFonts w:ascii="Arial" w:eastAsia="Arial" w:hAnsi="Arial" w:cs="Arial"/>
        </w:rPr>
        <w:tab/>
        <w:t>A entidade deve divulgar informações que permitam aos usuários de suas demonstrações contábeis avaliarem a natureza e o efeito financeiro dos efeitos de tributos correntes e diferidos de transações reconhecidas e outros eventos</w:t>
      </w:r>
      <w:r>
        <w:rPr>
          <w:rFonts w:ascii="Arial" w:eastAsia="Arial" w:hAnsi="Arial" w:cs="Arial"/>
        </w:rPr>
        <w:t xml:space="preserve"> </w:t>
      </w:r>
      <w:r w:rsidRPr="005A796B">
        <w:rPr>
          <w:rFonts w:ascii="Arial" w:eastAsia="Arial" w:hAnsi="Arial" w:cs="Arial"/>
          <w:u w:val="single"/>
        </w:rPr>
        <w:t xml:space="preserve">(incluindo a promulgação ou promulgação substantiva de alíquotas e </w:t>
      </w:r>
      <w:r w:rsidR="003C30D4" w:rsidRPr="00AC6A85">
        <w:rPr>
          <w:rFonts w:ascii="Arial" w:eastAsia="Arial" w:hAnsi="Arial" w:cs="Arial"/>
          <w:u w:val="single"/>
        </w:rPr>
        <w:t>le</w:t>
      </w:r>
      <w:r w:rsidR="003C30D4">
        <w:rPr>
          <w:rFonts w:ascii="Arial" w:eastAsia="Arial" w:hAnsi="Arial" w:cs="Arial"/>
          <w:u w:val="single"/>
        </w:rPr>
        <w:t>gislação e/ou da regulação</w:t>
      </w:r>
      <w:r w:rsidR="003C30D4" w:rsidRPr="00AC6A85">
        <w:rPr>
          <w:rFonts w:ascii="Arial" w:eastAsia="Arial" w:hAnsi="Arial" w:cs="Arial"/>
          <w:u w:val="single"/>
        </w:rPr>
        <w:t xml:space="preserve"> </w:t>
      </w:r>
      <w:r w:rsidRPr="005A796B">
        <w:rPr>
          <w:rFonts w:ascii="Arial" w:eastAsia="Arial" w:hAnsi="Arial" w:cs="Arial"/>
          <w:u w:val="single"/>
        </w:rPr>
        <w:t>tributárias, como a legislação do Pilar Dois)</w:t>
      </w:r>
      <w:r w:rsidRPr="005A796B">
        <w:rPr>
          <w:rFonts w:ascii="Arial" w:eastAsia="Arial" w:hAnsi="Arial" w:cs="Arial"/>
        </w:rPr>
        <w:t>.</w:t>
      </w:r>
    </w:p>
    <w:p w14:paraId="3B96AC36" w14:textId="77777777" w:rsid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</w:rPr>
      </w:pPr>
    </w:p>
    <w:p w14:paraId="16C9D32D" w14:textId="77777777" w:rsidR="005A796B" w:rsidRP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  <w:r w:rsidRPr="005A796B">
        <w:rPr>
          <w:rFonts w:ascii="Arial" w:eastAsia="Arial" w:hAnsi="Arial" w:cs="Arial"/>
          <w:u w:val="single"/>
        </w:rPr>
        <w:t>Reforma tributária internacional – Regras modelo do Pilar Dois</w:t>
      </w:r>
    </w:p>
    <w:p w14:paraId="57B731D9" w14:textId="453E5A2E" w:rsidR="005A796B" w:rsidRP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  <w:bookmarkStart w:id="1" w:name="_bookmark5"/>
      <w:bookmarkEnd w:id="1"/>
      <w:r>
        <w:rPr>
          <w:rFonts w:ascii="Arial" w:eastAsia="Arial" w:hAnsi="Arial" w:cs="Arial"/>
          <w:u w:val="single"/>
        </w:rPr>
        <w:t>29.42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="00B4123C">
        <w:rPr>
          <w:rFonts w:ascii="Arial" w:eastAsia="Arial" w:hAnsi="Arial" w:cs="Arial"/>
          <w:u w:val="single"/>
        </w:rPr>
        <w:t>A</w:t>
      </w:r>
      <w:r w:rsidRPr="005A796B">
        <w:rPr>
          <w:rFonts w:ascii="Arial" w:eastAsia="Arial" w:hAnsi="Arial" w:cs="Arial"/>
          <w:u w:val="single"/>
        </w:rPr>
        <w:t xml:space="preserve"> entidade dentro do escopo da legislação do Pilar Dois deverá divulgar que aplicou a exceção de reconhecimento e divulgação de informações sobre ativos e passivos </w:t>
      </w:r>
      <w:r w:rsidR="00B4123C">
        <w:rPr>
          <w:rFonts w:ascii="Arial" w:eastAsia="Arial" w:hAnsi="Arial" w:cs="Arial"/>
          <w:u w:val="single"/>
        </w:rPr>
        <w:t xml:space="preserve">fiscais diferidos </w:t>
      </w:r>
      <w:r w:rsidRPr="005A796B">
        <w:rPr>
          <w:rFonts w:ascii="Arial" w:eastAsia="Arial" w:hAnsi="Arial" w:cs="Arial"/>
          <w:u w:val="single"/>
        </w:rPr>
        <w:t xml:space="preserve">relacionados aos tributos sobre o lucro do Pilar Dois (ver </w:t>
      </w:r>
      <w:hyperlink w:anchor="_bookmark3" w:history="1">
        <w:r w:rsidR="00B4123C">
          <w:rPr>
            <w:rFonts w:ascii="Arial" w:eastAsia="Arial" w:hAnsi="Arial" w:cs="Arial"/>
            <w:u w:val="single"/>
          </w:rPr>
          <w:t>item</w:t>
        </w:r>
        <w:r w:rsidRPr="005A796B">
          <w:rPr>
            <w:rFonts w:ascii="Arial" w:eastAsia="Arial" w:hAnsi="Arial" w:cs="Arial"/>
            <w:u w:val="single"/>
          </w:rPr>
          <w:t xml:space="preserve"> 29.3A</w:t>
        </w:r>
      </w:hyperlink>
      <w:r w:rsidRPr="005A796B">
        <w:rPr>
          <w:rFonts w:ascii="Arial" w:eastAsia="Arial" w:hAnsi="Arial" w:cs="Arial"/>
          <w:u w:val="single"/>
        </w:rPr>
        <w:t>).</w:t>
      </w:r>
    </w:p>
    <w:p w14:paraId="2A003D22" w14:textId="05BB108B" w:rsidR="005A796B" w:rsidRP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  <w:bookmarkStart w:id="2" w:name="_bookmark6"/>
      <w:bookmarkEnd w:id="2"/>
      <w:r>
        <w:rPr>
          <w:rFonts w:ascii="Arial" w:eastAsia="Arial" w:hAnsi="Arial" w:cs="Arial"/>
          <w:u w:val="single"/>
        </w:rPr>
        <w:t>29.43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="00B4123C">
        <w:rPr>
          <w:rFonts w:ascii="Arial" w:eastAsia="Arial" w:hAnsi="Arial" w:cs="Arial"/>
          <w:u w:val="single"/>
        </w:rPr>
        <w:t>A</w:t>
      </w:r>
      <w:r w:rsidRPr="005A796B">
        <w:rPr>
          <w:rFonts w:ascii="Arial" w:eastAsia="Arial" w:hAnsi="Arial" w:cs="Arial"/>
          <w:u w:val="single"/>
        </w:rPr>
        <w:t xml:space="preserve"> entidade deverá divulgar separadamente sua despesa (receita) de imposto corrente relacionada aos tributos sobre o lucro do Pilar Dois.</w:t>
      </w:r>
    </w:p>
    <w:p w14:paraId="688C6A61" w14:textId="77777777" w:rsidR="005A796B" w:rsidRP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  <w:u w:val="single"/>
        </w:rPr>
      </w:pPr>
    </w:p>
    <w:p w14:paraId="133FFF38" w14:textId="4103CAC4" w:rsidR="00AC6A85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</w:rPr>
      </w:pPr>
      <w:r w:rsidRPr="005A796B">
        <w:rPr>
          <w:rFonts w:ascii="Arial" w:eastAsia="Arial" w:hAnsi="Arial" w:cs="Arial"/>
        </w:rPr>
        <w:lastRenderedPageBreak/>
        <w:t xml:space="preserve">35.10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5A796B">
        <w:rPr>
          <w:rFonts w:ascii="Arial" w:eastAsia="Arial" w:hAnsi="Arial" w:cs="Arial"/>
        </w:rPr>
        <w:t>A entidade pode usar uma ou mais das seguintes isenções na elaboração de suas</w:t>
      </w:r>
      <w:r>
        <w:rPr>
          <w:rFonts w:ascii="Arial" w:eastAsia="Arial" w:hAnsi="Arial" w:cs="Arial"/>
        </w:rPr>
        <w:t xml:space="preserve"> </w:t>
      </w:r>
      <w:r w:rsidRPr="005A796B">
        <w:rPr>
          <w:rFonts w:ascii="Arial" w:eastAsia="Arial" w:hAnsi="Arial" w:cs="Arial"/>
        </w:rPr>
        <w:t>primeiras demonstrações contábeis que se adequarem a este Pronunciamento:</w:t>
      </w:r>
    </w:p>
    <w:p w14:paraId="548664A0" w14:textId="0139A06A" w:rsid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[...]</w:t>
      </w:r>
    </w:p>
    <w:p w14:paraId="4C2A8457" w14:textId="115FB2C7" w:rsidR="005A796B" w:rsidRDefault="005A796B" w:rsidP="005A796B">
      <w:pPr>
        <w:spacing w:before="120" w:after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h) </w:t>
      </w:r>
      <w:r w:rsidRPr="005A796B">
        <w:rPr>
          <w:rFonts w:ascii="Arial" w:eastAsia="Arial" w:hAnsi="Arial" w:cs="Arial"/>
        </w:rPr>
        <w:t>Tributos diferidos sobre o lucro. A entidade pode aplicar a Seção 29</w:t>
      </w:r>
      <w:r>
        <w:rPr>
          <w:rFonts w:ascii="Arial" w:eastAsia="Arial" w:hAnsi="Arial" w:cs="Arial"/>
        </w:rPr>
        <w:t xml:space="preserve"> </w:t>
      </w:r>
      <w:r w:rsidRPr="005A796B">
        <w:rPr>
          <w:rFonts w:ascii="Arial" w:eastAsia="Arial" w:hAnsi="Arial" w:cs="Arial"/>
        </w:rPr>
        <w:t>prospectivamente a partir da data de transição para este pronunciamento</w:t>
      </w:r>
      <w:r w:rsidR="00B4123C" w:rsidRPr="00B4123C">
        <w:rPr>
          <w:rFonts w:ascii="Arial" w:eastAsia="Arial" w:hAnsi="Arial" w:cs="Arial"/>
          <w:u w:val="single"/>
        </w:rPr>
        <w:t xml:space="preserve">, ao aplicar a exceção do </w:t>
      </w:r>
      <w:r w:rsidR="003C30D4">
        <w:rPr>
          <w:rFonts w:ascii="Arial" w:eastAsia="Arial" w:hAnsi="Arial" w:cs="Arial"/>
          <w:u w:val="single"/>
        </w:rPr>
        <w:t>item</w:t>
      </w:r>
      <w:r w:rsidR="00B4123C" w:rsidRPr="00B4123C">
        <w:rPr>
          <w:rFonts w:ascii="Arial" w:eastAsia="Arial" w:hAnsi="Arial" w:cs="Arial"/>
          <w:u w:val="single"/>
        </w:rPr>
        <w:t xml:space="preserve"> 29.3A retrospectivamente</w:t>
      </w:r>
      <w:r w:rsidRPr="005A796B">
        <w:rPr>
          <w:rFonts w:ascii="Arial" w:eastAsia="Arial" w:hAnsi="Arial" w:cs="Arial"/>
        </w:rPr>
        <w:t>.</w:t>
      </w:r>
    </w:p>
    <w:p w14:paraId="32D883E8" w14:textId="24451163" w:rsidR="00AC6A85" w:rsidRPr="00B4123C" w:rsidRDefault="005A796B">
      <w:pPr>
        <w:spacing w:before="120" w:after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[...]</w:t>
      </w:r>
    </w:p>
    <w:sectPr w:rsidR="00AC6A85" w:rsidRPr="00B4123C" w:rsidSect="001D184B"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D732" w14:textId="77777777" w:rsidR="00BF536C" w:rsidRDefault="00BF536C" w:rsidP="00B269BC">
      <w:pPr>
        <w:spacing w:after="0" w:line="240" w:lineRule="auto"/>
      </w:pPr>
      <w:r>
        <w:separator/>
      </w:r>
    </w:p>
  </w:endnote>
  <w:endnote w:type="continuationSeparator" w:id="0">
    <w:p w14:paraId="111F6F51" w14:textId="77777777" w:rsidR="00BF536C" w:rsidRDefault="00BF536C" w:rsidP="00B2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E62A" w14:textId="77777777" w:rsidR="00BF536C" w:rsidRDefault="00BF536C" w:rsidP="00B269BC">
      <w:pPr>
        <w:spacing w:after="0" w:line="240" w:lineRule="auto"/>
      </w:pPr>
      <w:r>
        <w:separator/>
      </w:r>
    </w:p>
  </w:footnote>
  <w:footnote w:type="continuationSeparator" w:id="0">
    <w:p w14:paraId="21C246C6" w14:textId="77777777" w:rsidR="00BF536C" w:rsidRDefault="00BF536C" w:rsidP="00B2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0FD"/>
    <w:multiLevelType w:val="hybridMultilevel"/>
    <w:tmpl w:val="251E7174"/>
    <w:lvl w:ilvl="0" w:tplc="FFFFFFFF">
      <w:start w:val="1"/>
      <w:numFmt w:val="lowerLetter"/>
      <w:lvlText w:val="(%1)"/>
      <w:lvlJc w:val="left"/>
      <w:pPr>
        <w:ind w:left="626" w:hanging="567"/>
      </w:pPr>
      <w:rPr>
        <w:rFonts w:ascii="Arial" w:eastAsia="Times New Roman" w:hAnsi="Arial" w:cs="Arial" w:hint="default"/>
        <w:w w:val="94"/>
        <w:sz w:val="22"/>
        <w:szCs w:val="22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193" w:hanging="567"/>
      </w:pPr>
      <w:rPr>
        <w:rFonts w:ascii="Arial" w:eastAsia="Times New Roman" w:hAnsi="Arial" w:cs="Arial" w:hint="default"/>
        <w:w w:val="8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834" w:hanging="56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468" w:hanging="56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102" w:hanging="56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3736" w:hanging="56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4370" w:hanging="56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5004" w:hanging="56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5638" w:hanging="567"/>
      </w:pPr>
      <w:rPr>
        <w:lang w:val="en-US" w:eastAsia="en-US" w:bidi="ar-SA"/>
      </w:rPr>
    </w:lvl>
  </w:abstractNum>
  <w:abstractNum w:abstractNumId="1" w15:restartNumberingAfterBreak="0">
    <w:nsid w:val="24714006"/>
    <w:multiLevelType w:val="hybridMultilevel"/>
    <w:tmpl w:val="6CC65B2A"/>
    <w:lvl w:ilvl="0" w:tplc="D2EEAD1E">
      <w:start w:val="1"/>
      <w:numFmt w:val="lowerLetter"/>
      <w:lvlText w:val="(%1)"/>
      <w:lvlJc w:val="left"/>
      <w:pPr>
        <w:ind w:left="1076" w:hanging="567"/>
      </w:pPr>
      <w:rPr>
        <w:rFonts w:ascii="Arial" w:eastAsia="Times New Roman" w:hAnsi="Arial" w:cs="Arial" w:hint="default"/>
        <w:w w:val="94"/>
        <w:sz w:val="22"/>
        <w:szCs w:val="22"/>
        <w:u w:val="none"/>
        <w:lang w:val="en-US" w:eastAsia="en-US" w:bidi="ar-SA"/>
      </w:rPr>
    </w:lvl>
    <w:lvl w:ilvl="1" w:tplc="0C069740">
      <w:numFmt w:val="bullet"/>
      <w:lvlText w:val="•"/>
      <w:lvlJc w:val="left"/>
      <w:pPr>
        <w:ind w:left="1685" w:hanging="567"/>
      </w:pPr>
      <w:rPr>
        <w:lang w:val="en-US" w:eastAsia="en-US" w:bidi="ar-SA"/>
      </w:rPr>
    </w:lvl>
    <w:lvl w:ilvl="2" w:tplc="12466E36">
      <w:numFmt w:val="bullet"/>
      <w:lvlText w:val="•"/>
      <w:lvlJc w:val="left"/>
      <w:pPr>
        <w:ind w:left="2291" w:hanging="567"/>
      </w:pPr>
      <w:rPr>
        <w:lang w:val="en-US" w:eastAsia="en-US" w:bidi="ar-SA"/>
      </w:rPr>
    </w:lvl>
    <w:lvl w:ilvl="3" w:tplc="AB2435A6">
      <w:numFmt w:val="bullet"/>
      <w:lvlText w:val="•"/>
      <w:lvlJc w:val="left"/>
      <w:pPr>
        <w:ind w:left="2896" w:hanging="567"/>
      </w:pPr>
      <w:rPr>
        <w:lang w:val="en-US" w:eastAsia="en-US" w:bidi="ar-SA"/>
      </w:rPr>
    </w:lvl>
    <w:lvl w:ilvl="4" w:tplc="8FBCC5D6">
      <w:numFmt w:val="bullet"/>
      <w:lvlText w:val="•"/>
      <w:lvlJc w:val="left"/>
      <w:pPr>
        <w:ind w:left="3502" w:hanging="567"/>
      </w:pPr>
      <w:rPr>
        <w:lang w:val="en-US" w:eastAsia="en-US" w:bidi="ar-SA"/>
      </w:rPr>
    </w:lvl>
    <w:lvl w:ilvl="5" w:tplc="28082EE8">
      <w:numFmt w:val="bullet"/>
      <w:lvlText w:val="•"/>
      <w:lvlJc w:val="left"/>
      <w:pPr>
        <w:ind w:left="4107" w:hanging="567"/>
      </w:pPr>
      <w:rPr>
        <w:lang w:val="en-US" w:eastAsia="en-US" w:bidi="ar-SA"/>
      </w:rPr>
    </w:lvl>
    <w:lvl w:ilvl="6" w:tplc="E2C42F4E">
      <w:numFmt w:val="bullet"/>
      <w:lvlText w:val="•"/>
      <w:lvlJc w:val="left"/>
      <w:pPr>
        <w:ind w:left="4713" w:hanging="567"/>
      </w:pPr>
      <w:rPr>
        <w:lang w:val="en-US" w:eastAsia="en-US" w:bidi="ar-SA"/>
      </w:rPr>
    </w:lvl>
    <w:lvl w:ilvl="7" w:tplc="2C6C9B8E">
      <w:numFmt w:val="bullet"/>
      <w:lvlText w:val="•"/>
      <w:lvlJc w:val="left"/>
      <w:pPr>
        <w:ind w:left="5318" w:hanging="567"/>
      </w:pPr>
      <w:rPr>
        <w:lang w:val="en-US" w:eastAsia="en-US" w:bidi="ar-SA"/>
      </w:rPr>
    </w:lvl>
    <w:lvl w:ilvl="8" w:tplc="16287CE4">
      <w:numFmt w:val="bullet"/>
      <w:lvlText w:val="•"/>
      <w:lvlJc w:val="left"/>
      <w:pPr>
        <w:ind w:left="5924" w:hanging="567"/>
      </w:pPr>
      <w:rPr>
        <w:lang w:val="en-US" w:eastAsia="en-US" w:bidi="ar-SA"/>
      </w:rPr>
    </w:lvl>
  </w:abstractNum>
  <w:abstractNum w:abstractNumId="2" w15:restartNumberingAfterBreak="0">
    <w:nsid w:val="26AE240C"/>
    <w:multiLevelType w:val="multilevel"/>
    <w:tmpl w:val="4BCC28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87571D"/>
    <w:multiLevelType w:val="hybridMultilevel"/>
    <w:tmpl w:val="251E7174"/>
    <w:lvl w:ilvl="0" w:tplc="971A6548">
      <w:start w:val="1"/>
      <w:numFmt w:val="lowerLetter"/>
      <w:lvlText w:val="(%1)"/>
      <w:lvlJc w:val="left"/>
      <w:pPr>
        <w:ind w:left="626" w:hanging="567"/>
      </w:pPr>
      <w:rPr>
        <w:rFonts w:ascii="Arial" w:eastAsia="Times New Roman" w:hAnsi="Arial" w:cs="Arial" w:hint="default"/>
        <w:w w:val="94"/>
        <w:sz w:val="22"/>
        <w:szCs w:val="22"/>
        <w:lang w:val="en-US" w:eastAsia="en-US" w:bidi="ar-SA"/>
      </w:rPr>
    </w:lvl>
    <w:lvl w:ilvl="1" w:tplc="EF7636F8">
      <w:start w:val="1"/>
      <w:numFmt w:val="lowerRoman"/>
      <w:lvlText w:val="(%2)"/>
      <w:lvlJc w:val="left"/>
      <w:pPr>
        <w:ind w:left="1193" w:hanging="567"/>
      </w:pPr>
      <w:rPr>
        <w:rFonts w:ascii="Arial" w:eastAsia="Times New Roman" w:hAnsi="Arial" w:cs="Arial" w:hint="default"/>
        <w:w w:val="89"/>
        <w:sz w:val="22"/>
        <w:szCs w:val="22"/>
        <w:lang w:val="en-US" w:eastAsia="en-US" w:bidi="ar-SA"/>
      </w:rPr>
    </w:lvl>
    <w:lvl w:ilvl="2" w:tplc="151AFD92">
      <w:numFmt w:val="bullet"/>
      <w:lvlText w:val="•"/>
      <w:lvlJc w:val="left"/>
      <w:pPr>
        <w:ind w:left="1834" w:hanging="567"/>
      </w:pPr>
      <w:rPr>
        <w:lang w:val="en-US" w:eastAsia="en-US" w:bidi="ar-SA"/>
      </w:rPr>
    </w:lvl>
    <w:lvl w:ilvl="3" w:tplc="8490FBC6">
      <w:numFmt w:val="bullet"/>
      <w:lvlText w:val="•"/>
      <w:lvlJc w:val="left"/>
      <w:pPr>
        <w:ind w:left="2468" w:hanging="567"/>
      </w:pPr>
      <w:rPr>
        <w:lang w:val="en-US" w:eastAsia="en-US" w:bidi="ar-SA"/>
      </w:rPr>
    </w:lvl>
    <w:lvl w:ilvl="4" w:tplc="7988B64C">
      <w:numFmt w:val="bullet"/>
      <w:lvlText w:val="•"/>
      <w:lvlJc w:val="left"/>
      <w:pPr>
        <w:ind w:left="3102" w:hanging="567"/>
      </w:pPr>
      <w:rPr>
        <w:lang w:val="en-US" w:eastAsia="en-US" w:bidi="ar-SA"/>
      </w:rPr>
    </w:lvl>
    <w:lvl w:ilvl="5" w:tplc="351831D4">
      <w:numFmt w:val="bullet"/>
      <w:lvlText w:val="•"/>
      <w:lvlJc w:val="left"/>
      <w:pPr>
        <w:ind w:left="3736" w:hanging="567"/>
      </w:pPr>
      <w:rPr>
        <w:lang w:val="en-US" w:eastAsia="en-US" w:bidi="ar-SA"/>
      </w:rPr>
    </w:lvl>
    <w:lvl w:ilvl="6" w:tplc="12D6F264">
      <w:numFmt w:val="bullet"/>
      <w:lvlText w:val="•"/>
      <w:lvlJc w:val="left"/>
      <w:pPr>
        <w:ind w:left="4370" w:hanging="567"/>
      </w:pPr>
      <w:rPr>
        <w:lang w:val="en-US" w:eastAsia="en-US" w:bidi="ar-SA"/>
      </w:rPr>
    </w:lvl>
    <w:lvl w:ilvl="7" w:tplc="A94EBA76">
      <w:numFmt w:val="bullet"/>
      <w:lvlText w:val="•"/>
      <w:lvlJc w:val="left"/>
      <w:pPr>
        <w:ind w:left="5004" w:hanging="567"/>
      </w:pPr>
      <w:rPr>
        <w:lang w:val="en-US" w:eastAsia="en-US" w:bidi="ar-SA"/>
      </w:rPr>
    </w:lvl>
    <w:lvl w:ilvl="8" w:tplc="CAD6251A">
      <w:numFmt w:val="bullet"/>
      <w:lvlText w:val="•"/>
      <w:lvlJc w:val="left"/>
      <w:pPr>
        <w:ind w:left="5638" w:hanging="567"/>
      </w:pPr>
      <w:rPr>
        <w:lang w:val="en-US" w:eastAsia="en-US" w:bidi="ar-SA"/>
      </w:rPr>
    </w:lvl>
  </w:abstractNum>
  <w:abstractNum w:abstractNumId="4" w15:restartNumberingAfterBreak="0">
    <w:nsid w:val="2E3D21AE"/>
    <w:multiLevelType w:val="hybridMultilevel"/>
    <w:tmpl w:val="42344B58"/>
    <w:lvl w:ilvl="0" w:tplc="CFB01900">
      <w:start w:val="1"/>
      <w:numFmt w:val="lowerLetter"/>
      <w:lvlText w:val="(%1)"/>
      <w:lvlJc w:val="left"/>
      <w:pPr>
        <w:ind w:left="923" w:hanging="567"/>
      </w:pPr>
      <w:rPr>
        <w:rFonts w:ascii="Arial" w:eastAsia="Times New Roman" w:hAnsi="Arial" w:cs="Arial" w:hint="default"/>
        <w:w w:val="94"/>
        <w:sz w:val="22"/>
        <w:szCs w:val="22"/>
        <w:u w:val="single"/>
        <w:lang w:val="en-US" w:eastAsia="en-US" w:bidi="ar-SA"/>
      </w:rPr>
    </w:lvl>
    <w:lvl w:ilvl="1" w:tplc="960A67DC">
      <w:numFmt w:val="bullet"/>
      <w:lvlText w:val="•"/>
      <w:lvlJc w:val="left"/>
      <w:pPr>
        <w:ind w:left="1577" w:hanging="567"/>
      </w:pPr>
      <w:rPr>
        <w:lang w:val="en-US" w:eastAsia="en-US" w:bidi="ar-SA"/>
      </w:rPr>
    </w:lvl>
    <w:lvl w:ilvl="2" w:tplc="BFAA7E7A">
      <w:numFmt w:val="bullet"/>
      <w:lvlText w:val="•"/>
      <w:lvlJc w:val="left"/>
      <w:pPr>
        <w:ind w:left="2234" w:hanging="567"/>
      </w:pPr>
      <w:rPr>
        <w:lang w:val="en-US" w:eastAsia="en-US" w:bidi="ar-SA"/>
      </w:rPr>
    </w:lvl>
    <w:lvl w:ilvl="3" w:tplc="6E289150">
      <w:numFmt w:val="bullet"/>
      <w:lvlText w:val="•"/>
      <w:lvlJc w:val="left"/>
      <w:pPr>
        <w:ind w:left="2891" w:hanging="567"/>
      </w:pPr>
      <w:rPr>
        <w:lang w:val="en-US" w:eastAsia="en-US" w:bidi="ar-SA"/>
      </w:rPr>
    </w:lvl>
    <w:lvl w:ilvl="4" w:tplc="260E32FC">
      <w:numFmt w:val="bullet"/>
      <w:lvlText w:val="•"/>
      <w:lvlJc w:val="left"/>
      <w:pPr>
        <w:ind w:left="3548" w:hanging="567"/>
      </w:pPr>
      <w:rPr>
        <w:lang w:val="en-US" w:eastAsia="en-US" w:bidi="ar-SA"/>
      </w:rPr>
    </w:lvl>
    <w:lvl w:ilvl="5" w:tplc="6FDA8A58">
      <w:numFmt w:val="bullet"/>
      <w:lvlText w:val="•"/>
      <w:lvlJc w:val="left"/>
      <w:pPr>
        <w:ind w:left="4205" w:hanging="567"/>
      </w:pPr>
      <w:rPr>
        <w:lang w:val="en-US" w:eastAsia="en-US" w:bidi="ar-SA"/>
      </w:rPr>
    </w:lvl>
    <w:lvl w:ilvl="6" w:tplc="BD4C8050">
      <w:numFmt w:val="bullet"/>
      <w:lvlText w:val="•"/>
      <w:lvlJc w:val="left"/>
      <w:pPr>
        <w:ind w:left="4863" w:hanging="567"/>
      </w:pPr>
      <w:rPr>
        <w:lang w:val="en-US" w:eastAsia="en-US" w:bidi="ar-SA"/>
      </w:rPr>
    </w:lvl>
    <w:lvl w:ilvl="7" w:tplc="0B1453FA">
      <w:numFmt w:val="bullet"/>
      <w:lvlText w:val="•"/>
      <w:lvlJc w:val="left"/>
      <w:pPr>
        <w:ind w:left="5520" w:hanging="567"/>
      </w:pPr>
      <w:rPr>
        <w:lang w:val="en-US" w:eastAsia="en-US" w:bidi="ar-SA"/>
      </w:rPr>
    </w:lvl>
    <w:lvl w:ilvl="8" w:tplc="2C422926">
      <w:numFmt w:val="bullet"/>
      <w:lvlText w:val="•"/>
      <w:lvlJc w:val="left"/>
      <w:pPr>
        <w:ind w:left="6177" w:hanging="567"/>
      </w:pPr>
      <w:rPr>
        <w:lang w:val="en-US" w:eastAsia="en-US" w:bidi="ar-SA"/>
      </w:rPr>
    </w:lvl>
  </w:abstractNum>
  <w:abstractNum w:abstractNumId="5" w15:restartNumberingAfterBreak="0">
    <w:nsid w:val="382E03BD"/>
    <w:multiLevelType w:val="multilevel"/>
    <w:tmpl w:val="39BE9F3C"/>
    <w:lvl w:ilvl="0">
      <w:start w:val="1"/>
      <w:numFmt w:val="lowerLetter"/>
      <w:lvlText w:val="(%1)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86C3840"/>
    <w:multiLevelType w:val="hybridMultilevel"/>
    <w:tmpl w:val="17045C20"/>
    <w:lvl w:ilvl="0" w:tplc="10DE726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E84C49"/>
    <w:multiLevelType w:val="multilevel"/>
    <w:tmpl w:val="9844F1BC"/>
    <w:lvl w:ilvl="0">
      <w:start w:val="1"/>
      <w:numFmt w:val="lowerLetter"/>
      <w:lvlText w:val="(%1)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6381C3A"/>
    <w:multiLevelType w:val="multilevel"/>
    <w:tmpl w:val="0F5ED88C"/>
    <w:lvl w:ilvl="0">
      <w:start w:val="29"/>
      <w:numFmt w:val="decimal"/>
      <w:lvlText w:val="%1"/>
      <w:lvlJc w:val="left"/>
      <w:pPr>
        <w:ind w:left="1409" w:hanging="851"/>
        <w:jc w:val="left"/>
      </w:pPr>
      <w:rPr>
        <w:rFonts w:hint="default"/>
        <w:lang w:val="en-US" w:eastAsia="en-US" w:bidi="ar-SA"/>
      </w:rPr>
    </w:lvl>
    <w:lvl w:ilvl="1">
      <w:start w:val="42"/>
      <w:numFmt w:val="decimal"/>
      <w:lvlText w:val="%1.%2"/>
      <w:lvlJc w:val="left"/>
      <w:pPr>
        <w:ind w:left="140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position w:val="1"/>
        <w:sz w:val="17"/>
        <w:szCs w:val="17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3025" w:hanging="8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7" w:hanging="8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0" w:hanging="8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8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5" w:hanging="8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7" w:hanging="8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851"/>
      </w:pPr>
      <w:rPr>
        <w:rFonts w:hint="default"/>
        <w:lang w:val="en-US" w:eastAsia="en-US" w:bidi="ar-SA"/>
      </w:rPr>
    </w:lvl>
  </w:abstractNum>
  <w:abstractNum w:abstractNumId="9" w15:restartNumberingAfterBreak="0">
    <w:nsid w:val="59F979A0"/>
    <w:multiLevelType w:val="hybridMultilevel"/>
    <w:tmpl w:val="F0244B24"/>
    <w:lvl w:ilvl="0" w:tplc="37EEFF2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BF15D8C"/>
    <w:multiLevelType w:val="hybridMultilevel"/>
    <w:tmpl w:val="9348C9DC"/>
    <w:lvl w:ilvl="0" w:tplc="7D9C57D8">
      <w:start w:val="1"/>
      <w:numFmt w:val="lowerLetter"/>
      <w:lvlText w:val="(%1)"/>
      <w:lvlJc w:val="left"/>
      <w:pPr>
        <w:ind w:left="972" w:hanging="567"/>
      </w:pPr>
      <w:rPr>
        <w:rFonts w:ascii="Arial" w:eastAsia="Times New Roman" w:hAnsi="Arial" w:cs="Arial" w:hint="default"/>
        <w:b w:val="0"/>
        <w:bCs w:val="0"/>
        <w:w w:val="88"/>
        <w:sz w:val="22"/>
        <w:szCs w:val="22"/>
        <w:u w:val="none"/>
        <w:lang w:val="en-US" w:eastAsia="en-US" w:bidi="ar-SA"/>
      </w:rPr>
    </w:lvl>
    <w:lvl w:ilvl="1" w:tplc="AD66BADC">
      <w:numFmt w:val="bullet"/>
      <w:lvlText w:val="•"/>
      <w:lvlJc w:val="left"/>
      <w:pPr>
        <w:ind w:left="1636" w:hanging="567"/>
      </w:pPr>
      <w:rPr>
        <w:lang w:val="en-US" w:eastAsia="en-US" w:bidi="ar-SA"/>
      </w:rPr>
    </w:lvl>
    <w:lvl w:ilvl="2" w:tplc="44ACC96C">
      <w:numFmt w:val="bullet"/>
      <w:lvlText w:val="•"/>
      <w:lvlJc w:val="left"/>
      <w:pPr>
        <w:ind w:left="2292" w:hanging="567"/>
      </w:pPr>
      <w:rPr>
        <w:lang w:val="en-US" w:eastAsia="en-US" w:bidi="ar-SA"/>
      </w:rPr>
    </w:lvl>
    <w:lvl w:ilvl="3" w:tplc="CA94399A">
      <w:numFmt w:val="bullet"/>
      <w:lvlText w:val="•"/>
      <w:lvlJc w:val="left"/>
      <w:pPr>
        <w:ind w:left="2948" w:hanging="567"/>
      </w:pPr>
      <w:rPr>
        <w:lang w:val="en-US" w:eastAsia="en-US" w:bidi="ar-SA"/>
      </w:rPr>
    </w:lvl>
    <w:lvl w:ilvl="4" w:tplc="5348533C">
      <w:numFmt w:val="bullet"/>
      <w:lvlText w:val="•"/>
      <w:lvlJc w:val="left"/>
      <w:pPr>
        <w:ind w:left="3604" w:hanging="567"/>
      </w:pPr>
      <w:rPr>
        <w:lang w:val="en-US" w:eastAsia="en-US" w:bidi="ar-SA"/>
      </w:rPr>
    </w:lvl>
    <w:lvl w:ilvl="5" w:tplc="BFEEA092">
      <w:numFmt w:val="bullet"/>
      <w:lvlText w:val="•"/>
      <w:lvlJc w:val="left"/>
      <w:pPr>
        <w:ind w:left="4260" w:hanging="567"/>
      </w:pPr>
      <w:rPr>
        <w:lang w:val="en-US" w:eastAsia="en-US" w:bidi="ar-SA"/>
      </w:rPr>
    </w:lvl>
    <w:lvl w:ilvl="6" w:tplc="898AF8A0">
      <w:numFmt w:val="bullet"/>
      <w:lvlText w:val="•"/>
      <w:lvlJc w:val="left"/>
      <w:pPr>
        <w:ind w:left="4916" w:hanging="567"/>
      </w:pPr>
      <w:rPr>
        <w:lang w:val="en-US" w:eastAsia="en-US" w:bidi="ar-SA"/>
      </w:rPr>
    </w:lvl>
    <w:lvl w:ilvl="7" w:tplc="C5363D9A">
      <w:numFmt w:val="bullet"/>
      <w:lvlText w:val="•"/>
      <w:lvlJc w:val="left"/>
      <w:pPr>
        <w:ind w:left="5572" w:hanging="567"/>
      </w:pPr>
      <w:rPr>
        <w:lang w:val="en-US" w:eastAsia="en-US" w:bidi="ar-SA"/>
      </w:rPr>
    </w:lvl>
    <w:lvl w:ilvl="8" w:tplc="A372C0BA">
      <w:numFmt w:val="bullet"/>
      <w:lvlText w:val="•"/>
      <w:lvlJc w:val="left"/>
      <w:pPr>
        <w:ind w:left="6228" w:hanging="567"/>
      </w:pPr>
      <w:rPr>
        <w:lang w:val="en-US" w:eastAsia="en-US" w:bidi="ar-SA"/>
      </w:rPr>
    </w:lvl>
  </w:abstractNum>
  <w:abstractNum w:abstractNumId="11" w15:restartNumberingAfterBreak="0">
    <w:nsid w:val="70D84C0F"/>
    <w:multiLevelType w:val="hybridMultilevel"/>
    <w:tmpl w:val="3E6C41FA"/>
    <w:lvl w:ilvl="0" w:tplc="80248322">
      <w:start w:val="1"/>
      <w:numFmt w:val="lowerLetter"/>
      <w:lvlText w:val="(%1)"/>
      <w:lvlJc w:val="left"/>
      <w:pPr>
        <w:ind w:left="1045" w:hanging="567"/>
      </w:pPr>
      <w:rPr>
        <w:rFonts w:ascii="Arial" w:eastAsia="Times New Roman" w:hAnsi="Arial" w:cs="Arial" w:hint="default"/>
        <w:w w:val="94"/>
        <w:sz w:val="22"/>
        <w:szCs w:val="22"/>
        <w:lang w:val="en-US" w:eastAsia="en-US" w:bidi="ar-SA"/>
      </w:rPr>
    </w:lvl>
    <w:lvl w:ilvl="1" w:tplc="9170F2DE">
      <w:numFmt w:val="bullet"/>
      <w:lvlText w:val="•"/>
      <w:lvlJc w:val="left"/>
      <w:pPr>
        <w:ind w:left="1658" w:hanging="567"/>
      </w:pPr>
      <w:rPr>
        <w:lang w:val="en-US" w:eastAsia="en-US" w:bidi="ar-SA"/>
      </w:rPr>
    </w:lvl>
    <w:lvl w:ilvl="2" w:tplc="DE06246C">
      <w:numFmt w:val="bullet"/>
      <w:lvlText w:val="•"/>
      <w:lvlJc w:val="left"/>
      <w:pPr>
        <w:ind w:left="2276" w:hanging="567"/>
      </w:pPr>
      <w:rPr>
        <w:lang w:val="en-US" w:eastAsia="en-US" w:bidi="ar-SA"/>
      </w:rPr>
    </w:lvl>
    <w:lvl w:ilvl="3" w:tplc="BECAD5AE">
      <w:numFmt w:val="bullet"/>
      <w:lvlText w:val="•"/>
      <w:lvlJc w:val="left"/>
      <w:pPr>
        <w:ind w:left="2895" w:hanging="567"/>
      </w:pPr>
      <w:rPr>
        <w:lang w:val="en-US" w:eastAsia="en-US" w:bidi="ar-SA"/>
      </w:rPr>
    </w:lvl>
    <w:lvl w:ilvl="4" w:tplc="0044A08C">
      <w:numFmt w:val="bullet"/>
      <w:lvlText w:val="•"/>
      <w:lvlJc w:val="left"/>
      <w:pPr>
        <w:ind w:left="3513" w:hanging="567"/>
      </w:pPr>
      <w:rPr>
        <w:lang w:val="en-US" w:eastAsia="en-US" w:bidi="ar-SA"/>
      </w:rPr>
    </w:lvl>
    <w:lvl w:ilvl="5" w:tplc="AA3A1E0A">
      <w:numFmt w:val="bullet"/>
      <w:lvlText w:val="•"/>
      <w:lvlJc w:val="left"/>
      <w:pPr>
        <w:ind w:left="4132" w:hanging="567"/>
      </w:pPr>
      <w:rPr>
        <w:lang w:val="en-US" w:eastAsia="en-US" w:bidi="ar-SA"/>
      </w:rPr>
    </w:lvl>
    <w:lvl w:ilvl="6" w:tplc="AA80A2A0">
      <w:numFmt w:val="bullet"/>
      <w:lvlText w:val="•"/>
      <w:lvlJc w:val="left"/>
      <w:pPr>
        <w:ind w:left="4750" w:hanging="567"/>
      </w:pPr>
      <w:rPr>
        <w:lang w:val="en-US" w:eastAsia="en-US" w:bidi="ar-SA"/>
      </w:rPr>
    </w:lvl>
    <w:lvl w:ilvl="7" w:tplc="48E05182">
      <w:numFmt w:val="bullet"/>
      <w:lvlText w:val="•"/>
      <w:lvlJc w:val="left"/>
      <w:pPr>
        <w:ind w:left="5369" w:hanging="567"/>
      </w:pPr>
      <w:rPr>
        <w:lang w:val="en-US" w:eastAsia="en-US" w:bidi="ar-SA"/>
      </w:rPr>
    </w:lvl>
    <w:lvl w:ilvl="8" w:tplc="46B04A48">
      <w:numFmt w:val="bullet"/>
      <w:lvlText w:val="•"/>
      <w:lvlJc w:val="left"/>
      <w:pPr>
        <w:ind w:left="5987" w:hanging="567"/>
      </w:pPr>
      <w:rPr>
        <w:lang w:val="en-US" w:eastAsia="en-US" w:bidi="ar-SA"/>
      </w:rPr>
    </w:lvl>
  </w:abstractNum>
  <w:num w:numId="1" w16cid:durableId="788162025">
    <w:abstractNumId w:val="7"/>
  </w:num>
  <w:num w:numId="2" w16cid:durableId="447160162">
    <w:abstractNumId w:val="5"/>
  </w:num>
  <w:num w:numId="3" w16cid:durableId="1139615642">
    <w:abstractNumId w:val="2"/>
  </w:num>
  <w:num w:numId="4" w16cid:durableId="3788229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5987791">
    <w:abstractNumId w:val="10"/>
  </w:num>
  <w:num w:numId="6" w16cid:durableId="904804170">
    <w:abstractNumId w:val="10"/>
  </w:num>
  <w:num w:numId="7" w16cid:durableId="21075347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30219871">
    <w:abstractNumId w:val="6"/>
  </w:num>
  <w:num w:numId="9" w16cid:durableId="1503738443">
    <w:abstractNumId w:val="9"/>
  </w:num>
  <w:num w:numId="10" w16cid:durableId="150420537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9337877">
    <w:abstractNumId w:val="3"/>
  </w:num>
  <w:num w:numId="12" w16cid:durableId="1671058409">
    <w:abstractNumId w:val="0"/>
  </w:num>
  <w:num w:numId="13" w16cid:durableId="88941414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75747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E8"/>
    <w:rsid w:val="00000B5B"/>
    <w:rsid w:val="00002162"/>
    <w:rsid w:val="0000295D"/>
    <w:rsid w:val="000150F6"/>
    <w:rsid w:val="00027B31"/>
    <w:rsid w:val="000449F5"/>
    <w:rsid w:val="00052E05"/>
    <w:rsid w:val="00061612"/>
    <w:rsid w:val="00070472"/>
    <w:rsid w:val="00075F93"/>
    <w:rsid w:val="000851C4"/>
    <w:rsid w:val="000A04C7"/>
    <w:rsid w:val="000B7FDD"/>
    <w:rsid w:val="000C1AEC"/>
    <w:rsid w:val="000D2F9A"/>
    <w:rsid w:val="000D75DE"/>
    <w:rsid w:val="000E5341"/>
    <w:rsid w:val="000E6755"/>
    <w:rsid w:val="000F5FBD"/>
    <w:rsid w:val="0011298F"/>
    <w:rsid w:val="0011310A"/>
    <w:rsid w:val="00116096"/>
    <w:rsid w:val="001213EC"/>
    <w:rsid w:val="0012755A"/>
    <w:rsid w:val="00140B47"/>
    <w:rsid w:val="00141C16"/>
    <w:rsid w:val="0014675C"/>
    <w:rsid w:val="001514D6"/>
    <w:rsid w:val="0015441E"/>
    <w:rsid w:val="00184614"/>
    <w:rsid w:val="00197355"/>
    <w:rsid w:val="001D184B"/>
    <w:rsid w:val="001F6BBF"/>
    <w:rsid w:val="00210AC0"/>
    <w:rsid w:val="00212120"/>
    <w:rsid w:val="00212191"/>
    <w:rsid w:val="00220BF8"/>
    <w:rsid w:val="002237F9"/>
    <w:rsid w:val="002302CE"/>
    <w:rsid w:val="0023319F"/>
    <w:rsid w:val="00233506"/>
    <w:rsid w:val="00235FEA"/>
    <w:rsid w:val="00240055"/>
    <w:rsid w:val="00250CFD"/>
    <w:rsid w:val="0025188D"/>
    <w:rsid w:val="00281CF1"/>
    <w:rsid w:val="0028714D"/>
    <w:rsid w:val="00292877"/>
    <w:rsid w:val="002949D7"/>
    <w:rsid w:val="002A614F"/>
    <w:rsid w:val="002C5FBE"/>
    <w:rsid w:val="002D7C8D"/>
    <w:rsid w:val="003015E5"/>
    <w:rsid w:val="003048DB"/>
    <w:rsid w:val="00311457"/>
    <w:rsid w:val="00327303"/>
    <w:rsid w:val="00332E2E"/>
    <w:rsid w:val="00336466"/>
    <w:rsid w:val="00384046"/>
    <w:rsid w:val="00386602"/>
    <w:rsid w:val="003A2D17"/>
    <w:rsid w:val="003B614B"/>
    <w:rsid w:val="003C1FB8"/>
    <w:rsid w:val="003C30D4"/>
    <w:rsid w:val="003F4371"/>
    <w:rsid w:val="0040371D"/>
    <w:rsid w:val="00415765"/>
    <w:rsid w:val="004168E9"/>
    <w:rsid w:val="00422785"/>
    <w:rsid w:val="00440C52"/>
    <w:rsid w:val="004413BE"/>
    <w:rsid w:val="00445595"/>
    <w:rsid w:val="00450C1C"/>
    <w:rsid w:val="00461487"/>
    <w:rsid w:val="00496E69"/>
    <w:rsid w:val="004B06C4"/>
    <w:rsid w:val="004B1C9F"/>
    <w:rsid w:val="004C3A94"/>
    <w:rsid w:val="004C4421"/>
    <w:rsid w:val="004F19C6"/>
    <w:rsid w:val="005046C4"/>
    <w:rsid w:val="005105B6"/>
    <w:rsid w:val="0052701C"/>
    <w:rsid w:val="005278F9"/>
    <w:rsid w:val="00533F53"/>
    <w:rsid w:val="00590824"/>
    <w:rsid w:val="00592776"/>
    <w:rsid w:val="00592B37"/>
    <w:rsid w:val="00596766"/>
    <w:rsid w:val="005A796B"/>
    <w:rsid w:val="005E1592"/>
    <w:rsid w:val="006171C5"/>
    <w:rsid w:val="006301AF"/>
    <w:rsid w:val="00635E32"/>
    <w:rsid w:val="00640A2C"/>
    <w:rsid w:val="00650D59"/>
    <w:rsid w:val="0065760D"/>
    <w:rsid w:val="00662D29"/>
    <w:rsid w:val="006749E2"/>
    <w:rsid w:val="00676A7E"/>
    <w:rsid w:val="00676EBA"/>
    <w:rsid w:val="00683003"/>
    <w:rsid w:val="00696E09"/>
    <w:rsid w:val="006A4869"/>
    <w:rsid w:val="006B18A9"/>
    <w:rsid w:val="006C5BC4"/>
    <w:rsid w:val="00702152"/>
    <w:rsid w:val="00704F8A"/>
    <w:rsid w:val="007139D6"/>
    <w:rsid w:val="007231D1"/>
    <w:rsid w:val="0072586E"/>
    <w:rsid w:val="00732E4B"/>
    <w:rsid w:val="00747EAB"/>
    <w:rsid w:val="00756F0B"/>
    <w:rsid w:val="00780297"/>
    <w:rsid w:val="00795BAA"/>
    <w:rsid w:val="007B5817"/>
    <w:rsid w:val="007E089A"/>
    <w:rsid w:val="008111A9"/>
    <w:rsid w:val="008243B0"/>
    <w:rsid w:val="00825297"/>
    <w:rsid w:val="0085788C"/>
    <w:rsid w:val="008A5C2C"/>
    <w:rsid w:val="008B37BA"/>
    <w:rsid w:val="008B5472"/>
    <w:rsid w:val="008E08CF"/>
    <w:rsid w:val="00912E6C"/>
    <w:rsid w:val="00915BEC"/>
    <w:rsid w:val="00925911"/>
    <w:rsid w:val="0093308D"/>
    <w:rsid w:val="00942B7E"/>
    <w:rsid w:val="009528F5"/>
    <w:rsid w:val="00960E27"/>
    <w:rsid w:val="009641E8"/>
    <w:rsid w:val="00973BBC"/>
    <w:rsid w:val="00981F64"/>
    <w:rsid w:val="009A1419"/>
    <w:rsid w:val="009A1A89"/>
    <w:rsid w:val="009A50D3"/>
    <w:rsid w:val="009A557F"/>
    <w:rsid w:val="009A5C3C"/>
    <w:rsid w:val="009C0D1C"/>
    <w:rsid w:val="009E4BDF"/>
    <w:rsid w:val="009E7B46"/>
    <w:rsid w:val="009F0486"/>
    <w:rsid w:val="009F1BA9"/>
    <w:rsid w:val="00A11EFA"/>
    <w:rsid w:val="00A1557A"/>
    <w:rsid w:val="00A26986"/>
    <w:rsid w:val="00A37928"/>
    <w:rsid w:val="00A47CC9"/>
    <w:rsid w:val="00A652E8"/>
    <w:rsid w:val="00A77449"/>
    <w:rsid w:val="00A850E9"/>
    <w:rsid w:val="00A95573"/>
    <w:rsid w:val="00AB2B80"/>
    <w:rsid w:val="00AB7AE9"/>
    <w:rsid w:val="00AC6A85"/>
    <w:rsid w:val="00AD27AE"/>
    <w:rsid w:val="00AE2349"/>
    <w:rsid w:val="00B014ED"/>
    <w:rsid w:val="00B01D25"/>
    <w:rsid w:val="00B20245"/>
    <w:rsid w:val="00B21F99"/>
    <w:rsid w:val="00B2538D"/>
    <w:rsid w:val="00B2598A"/>
    <w:rsid w:val="00B269BC"/>
    <w:rsid w:val="00B34B56"/>
    <w:rsid w:val="00B36FA7"/>
    <w:rsid w:val="00B4123C"/>
    <w:rsid w:val="00B46473"/>
    <w:rsid w:val="00B61219"/>
    <w:rsid w:val="00BA07E8"/>
    <w:rsid w:val="00BC2722"/>
    <w:rsid w:val="00BC6525"/>
    <w:rsid w:val="00BE0586"/>
    <w:rsid w:val="00BF536C"/>
    <w:rsid w:val="00C009A2"/>
    <w:rsid w:val="00C07C51"/>
    <w:rsid w:val="00C1672D"/>
    <w:rsid w:val="00C22F03"/>
    <w:rsid w:val="00C33265"/>
    <w:rsid w:val="00C47C66"/>
    <w:rsid w:val="00C55D1E"/>
    <w:rsid w:val="00C572C7"/>
    <w:rsid w:val="00C61B37"/>
    <w:rsid w:val="00C7138E"/>
    <w:rsid w:val="00C736B3"/>
    <w:rsid w:val="00C75977"/>
    <w:rsid w:val="00C816C2"/>
    <w:rsid w:val="00C92EA6"/>
    <w:rsid w:val="00CA5364"/>
    <w:rsid w:val="00CE245C"/>
    <w:rsid w:val="00D006FA"/>
    <w:rsid w:val="00D028BF"/>
    <w:rsid w:val="00D03FDE"/>
    <w:rsid w:val="00D11916"/>
    <w:rsid w:val="00D4159C"/>
    <w:rsid w:val="00D4195B"/>
    <w:rsid w:val="00D5525A"/>
    <w:rsid w:val="00D60BD7"/>
    <w:rsid w:val="00D72453"/>
    <w:rsid w:val="00D74C23"/>
    <w:rsid w:val="00D812A5"/>
    <w:rsid w:val="00DA4353"/>
    <w:rsid w:val="00DC22D2"/>
    <w:rsid w:val="00DD1772"/>
    <w:rsid w:val="00DE65D2"/>
    <w:rsid w:val="00DE67A1"/>
    <w:rsid w:val="00E4158B"/>
    <w:rsid w:val="00E500B8"/>
    <w:rsid w:val="00E53D33"/>
    <w:rsid w:val="00E86654"/>
    <w:rsid w:val="00E909A7"/>
    <w:rsid w:val="00E940E8"/>
    <w:rsid w:val="00EB4846"/>
    <w:rsid w:val="00EC7A3A"/>
    <w:rsid w:val="00EF0894"/>
    <w:rsid w:val="00EF42B8"/>
    <w:rsid w:val="00F20721"/>
    <w:rsid w:val="00F30027"/>
    <w:rsid w:val="00F30888"/>
    <w:rsid w:val="00F32141"/>
    <w:rsid w:val="00F51411"/>
    <w:rsid w:val="00F5250A"/>
    <w:rsid w:val="00F701D2"/>
    <w:rsid w:val="00F72FD4"/>
    <w:rsid w:val="00F74CB3"/>
    <w:rsid w:val="00F927D8"/>
    <w:rsid w:val="00F93B76"/>
    <w:rsid w:val="00FA0BC8"/>
    <w:rsid w:val="00FB1F5A"/>
    <w:rsid w:val="00FB4BC9"/>
    <w:rsid w:val="00FB7E5A"/>
    <w:rsid w:val="00FC3407"/>
    <w:rsid w:val="00FC68B7"/>
    <w:rsid w:val="00FD1878"/>
    <w:rsid w:val="00FE190F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D82FB"/>
  <w15:docId w15:val="{C9B3C42F-D352-46AE-8B79-D581C62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7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146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098"/>
    <w:rPr>
      <w:noProof/>
    </w:rPr>
  </w:style>
  <w:style w:type="paragraph" w:styleId="Rodap">
    <w:name w:val="footer"/>
    <w:basedOn w:val="Normal"/>
    <w:link w:val="RodapChar"/>
    <w:uiPriority w:val="99"/>
    <w:unhideWhenUsed/>
    <w:rsid w:val="00F1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098"/>
    <w:rPr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F31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1A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1AAE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1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1AAE"/>
    <w:rPr>
      <w:b/>
      <w:bCs/>
      <w:noProof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C4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C4FC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9C4F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68E9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Reviso">
    <w:name w:val="Revision"/>
    <w:hidden/>
    <w:uiPriority w:val="99"/>
    <w:semiHidden/>
    <w:rsid w:val="00445595"/>
    <w:pPr>
      <w:spacing w:after="0" w:line="240" w:lineRule="auto"/>
    </w:pPr>
    <w:rPr>
      <w:noProof/>
    </w:rPr>
  </w:style>
  <w:style w:type="paragraph" w:styleId="Textoembloco">
    <w:name w:val="Block Text"/>
    <w:basedOn w:val="Normal"/>
    <w:link w:val="TextoemblocoChar"/>
    <w:uiPriority w:val="99"/>
    <w:rsid w:val="00B01D25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eastAsia="Times New Roman" w:hAnsi="Arial" w:cs="Times New Roman"/>
      <w:sz w:val="20"/>
      <w:szCs w:val="24"/>
      <w:lang w:val="pt-PT" w:eastAsia="x-none"/>
    </w:rPr>
  </w:style>
  <w:style w:type="character" w:customStyle="1" w:styleId="TextoemblocoChar">
    <w:name w:val="Texto em bloco Char"/>
    <w:link w:val="Textoembloco"/>
    <w:uiPriority w:val="99"/>
    <w:locked/>
    <w:rsid w:val="00B01D25"/>
    <w:rPr>
      <w:rFonts w:ascii="Arial" w:eastAsia="Times New Roman" w:hAnsi="Arial" w:cs="Times New Roman"/>
      <w:sz w:val="20"/>
      <w:szCs w:val="24"/>
      <w:lang w:val="pt-PT" w:eastAsia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3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36FA7"/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9C6"/>
    <w:rPr>
      <w:rFonts w:ascii="Segoe UI" w:hAnsi="Segoe UI" w:cs="Segoe UI"/>
      <w:noProof/>
      <w:sz w:val="18"/>
      <w:szCs w:val="18"/>
    </w:rPr>
  </w:style>
  <w:style w:type="paragraph" w:customStyle="1" w:styleId="IASBNormalnpara">
    <w:name w:val="IASB Normal npara"/>
    <w:basedOn w:val="Normal"/>
    <w:rsid w:val="00DE65D2"/>
    <w:pPr>
      <w:spacing w:before="100" w:after="0" w:line="240" w:lineRule="auto"/>
      <w:ind w:left="782" w:hanging="782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paragraph" w:customStyle="1" w:styleId="IASBSectionTitle1NonInd">
    <w:name w:val="IASB Section Title 1 NonInd"/>
    <w:basedOn w:val="Normal"/>
    <w:rsid w:val="00DE65D2"/>
    <w:pPr>
      <w:keepNext/>
      <w:keepLines/>
      <w:pBdr>
        <w:bottom w:val="single" w:sz="4" w:space="0" w:color="auto"/>
      </w:pBdr>
      <w:spacing w:before="400" w:after="200" w:line="240" w:lineRule="auto"/>
    </w:pPr>
    <w:rPr>
      <w:rFonts w:ascii="Arial" w:eastAsia="Times New Roman" w:hAnsi="Arial" w:cs="Arial"/>
      <w:b/>
      <w:sz w:val="26"/>
      <w:szCs w:val="20"/>
      <w:lang w:eastAsia="en-US"/>
    </w:rPr>
  </w:style>
  <w:style w:type="paragraph" w:customStyle="1" w:styleId="IASBSectionTitle2NonInd">
    <w:name w:val="IASB Section Title 2 NonInd"/>
    <w:basedOn w:val="Normal"/>
    <w:rsid w:val="00DE65D2"/>
    <w:pPr>
      <w:keepNext/>
      <w:keepLines/>
      <w:spacing w:before="300" w:after="200" w:line="240" w:lineRule="auto"/>
    </w:pPr>
    <w:rPr>
      <w:rFonts w:ascii="Arial" w:eastAsia="Times New Roman" w:hAnsi="Arial" w:cs="Arial"/>
      <w:b/>
      <w:sz w:val="26"/>
      <w:szCs w:val="20"/>
      <w:lang w:eastAsia="en-US"/>
    </w:rPr>
  </w:style>
  <w:style w:type="paragraph" w:customStyle="1" w:styleId="IASBSectionTitle2Ind">
    <w:name w:val="IASB Section Title 2 Ind"/>
    <w:basedOn w:val="IASBSectionTitle2NonInd"/>
    <w:rsid w:val="00DE65D2"/>
    <w:pPr>
      <w:spacing w:before="240"/>
      <w:ind w:left="782"/>
    </w:pPr>
  </w:style>
  <w:style w:type="paragraph" w:customStyle="1" w:styleId="IASBNormalnparaL1">
    <w:name w:val="IASB Normal nparaL1"/>
    <w:basedOn w:val="IASBNormalnpara"/>
    <w:rsid w:val="00DE65D2"/>
    <w:pPr>
      <w:ind w:left="1564"/>
    </w:pPr>
  </w:style>
  <w:style w:type="paragraph" w:customStyle="1" w:styleId="IASBNormalnparaP">
    <w:name w:val="IASB Normal nparaP"/>
    <w:basedOn w:val="Normal"/>
    <w:rsid w:val="00DE65D2"/>
    <w:pPr>
      <w:tabs>
        <w:tab w:val="left" w:pos="4253"/>
      </w:tabs>
      <w:spacing w:before="100" w:after="100" w:line="240" w:lineRule="auto"/>
      <w:ind w:left="782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paragraph" w:customStyle="1" w:styleId="IASBNormalnparaL2">
    <w:name w:val="IASB Normal nparaL2"/>
    <w:basedOn w:val="IASBNormalnparaL1"/>
    <w:rsid w:val="00DE65D2"/>
    <w:pPr>
      <w:ind w:left="2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BE4EF3EFBA4ABAEC9196FC25691E" ma:contentTypeVersion="14" ma:contentTypeDescription="Create a new document." ma:contentTypeScope="" ma:versionID="3d4b4e7c21f7de5a46fed7e1b86d34ea">
  <xsd:schema xmlns:xsd="http://www.w3.org/2001/XMLSchema" xmlns:xs="http://www.w3.org/2001/XMLSchema" xmlns:p="http://schemas.microsoft.com/office/2006/metadata/properties" xmlns:ns3="202af286-b63d-4051-91f4-2a3db7e26a9f" xmlns:ns4="f007d275-fe71-4d9d-b733-955bb29c3f57" targetNamespace="http://schemas.microsoft.com/office/2006/metadata/properties" ma:root="true" ma:fieldsID="f38768b8040f75c03df675c23b7dd0c1" ns3:_="" ns4:_="">
    <xsd:import namespace="202af286-b63d-4051-91f4-2a3db7e26a9f"/>
    <xsd:import namespace="f007d275-fe71-4d9d-b733-955bb29c3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af286-b63d-4051-91f4-2a3db7e2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d275-fe71-4d9d-b733-955bb29c3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zk6LRPnOyW5SX8jJurvSDxqIrA==">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</go:docsCustomData>
</go:gDocsCustomXmlDataStorage>
</file>

<file path=customXml/itemProps1.xml><?xml version="1.0" encoding="utf-8"?>
<ds:datastoreItem xmlns:ds="http://schemas.openxmlformats.org/officeDocument/2006/customXml" ds:itemID="{3C4E53A9-0C14-47D2-935A-7912941E7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af286-b63d-4051-91f4-2a3db7e26a9f"/>
    <ds:schemaRef ds:uri="f007d275-fe71-4d9d-b733-955bb29c3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2DB86-1293-4E01-9F06-B73CAFE49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E86B8-70F9-4596-A03E-AAE433AF4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057A8-A622-432F-B384-8B26AB2B9D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Felipe Bastos</cp:lastModifiedBy>
  <cp:revision>4</cp:revision>
  <cp:lastPrinted>2021-09-29T10:59:00Z</cp:lastPrinted>
  <dcterms:created xsi:type="dcterms:W3CDTF">2023-10-04T18:45:00Z</dcterms:created>
  <dcterms:modified xsi:type="dcterms:W3CDTF">2023-10-11T20:19:00Z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0x010100C79FBE4EF3EFBA4ABAEC9196FC25691E</vt:lpwstr>
  </property>
</Properties>
</file>